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910f56cb4745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ERIK K. MAULAND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ERIK K. MAULAND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1ee3fb280442ff"/>
      <w:footerReference xmlns:r="http://schemas.openxmlformats.org/officeDocument/2006/relationships" w:type="default" r:id="R7d9775b0658542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ERIK K. MAULAND AS   ·   Org.nr 913 082 648   ·   Skåregata 181   ·   5525 HAUGESUND   ·   Tlf. 52 72 12 40   ·   post@tannmed.no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ERIK K. MAULAND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ee3fb280442ff" /><Relationship Type="http://schemas.openxmlformats.org/officeDocument/2006/relationships/footer" Target="/word/footer1.xml" Id="R7d9775b0658542b2" /></Relationships>
</file>