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efd452286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1487af2cac374dc6"/>
      <w:footerReference xmlns:r="http://schemas.openxmlformats.org/officeDocument/2006/relationships" w:type="default" r:id="Rb93e467a355a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7af2cac374dc6" /><Relationship Type="http://schemas.openxmlformats.org/officeDocument/2006/relationships/footer" Target="/word/footer1.xml" Id="Rb93e467a355a4efb" /></Relationships>
</file>