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8cdb31c64f47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AJ ØKONOMI OG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33d2772da4e4a7b"/>
      <w:footerReference xmlns:r="http://schemas.openxmlformats.org/officeDocument/2006/relationships" w:type="default" r:id="R594696dda43d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3d2772da4e4a7b" /><Relationship Type="http://schemas.openxmlformats.org/officeDocument/2006/relationships/footer" Target="/word/footer1.xml" Id="R594696dda43d47fd" /></Relationships>
</file>