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de6769def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MYRBOSTAD BYGG &amp;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MYRBOSTAD BYGG &amp;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76252caf654cfe"/>
      <w:footerReference xmlns:r="http://schemas.openxmlformats.org/officeDocument/2006/relationships" w:type="default" r:id="Rd3dff763b3e8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MYRBOSTAD BYGG &amp; ANLEGG AS   ·   Org.nr 913 140 230   ·   Varholmyrane 35   ·   6440 ELNESVÅGEN   ·   myrbo_kenneth@hotmail.com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MYRBOSTAD BYGG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6252caf654cfe" /><Relationship Type="http://schemas.openxmlformats.org/officeDocument/2006/relationships/footer" Target="/word/footer1.xml" Id="Rd3dff763b3e84f18" /></Relationships>
</file>