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80cc19e7ba48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MORTEN P HÅKONSEN AS</w:t>
      </w:r>
    </w:p>
    <w:sectPr>
      <w:headerReference xmlns:r="http://schemas.openxmlformats.org/officeDocument/2006/relationships" w:type="default" r:id="R4e395e87ac724dd1"/>
      <w:footerReference xmlns:r="http://schemas.openxmlformats.org/officeDocument/2006/relationships" w:type="default" r:id="R0453fa9de0b645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MORTEN P HÅKONSEN AS   ·   Org.nr 913 147 111   ·   Kanalveien 15   ·   3127 TØNSBERG   ·   morten@mortenmur.no   ·   www.mortenmur.no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MORTEN P HÅKONSEN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395e87ac724dd1" /><Relationship Type="http://schemas.openxmlformats.org/officeDocument/2006/relationships/footer" Target="/word/footer1.xml" Id="R0453fa9de0b6458e" /></Relationships>
</file>