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0d50a76ca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H.O BYGG &amp; TØMRERSERVICE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H.O BYGG &amp; TØMRERSERVICE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3e0e8e2f34581"/>
      <w:footerReference xmlns:r="http://schemas.openxmlformats.org/officeDocument/2006/relationships" w:type="default" r:id="Rb1237b0e6b2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H.O BYGG &amp; TØMRERSERVICE AS   ·   Org.nr 913 154 916   ·   Hetlebakkvegen 138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H.O BYGG &amp;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3e0e8e2f34581" /><Relationship Type="http://schemas.openxmlformats.org/officeDocument/2006/relationships/footer" Target="/word/footer1.xml" Id="Rb1237b0e6b294344" /></Relationships>
</file>