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8026e5a12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EILERTSEN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EILERTSEN REVISJON</w:t>
      </w:r>
    </w:p>
    <w:sectPr>
      <w:headerReference xmlns:r="http://schemas.openxmlformats.org/officeDocument/2006/relationships" w:type="default" r:id="Ra977839e087246ea"/>
      <w:footerReference xmlns:r="http://schemas.openxmlformats.org/officeDocument/2006/relationships" w:type="default" r:id="R86e4a7ae103a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EILERTSEN REVISJON   ·   Org.nr 913 202 368   ·   Tuneveien 89   ·   1712 GRÅLUM   ·   jorgen@eilertsenrevisjon.no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EILERTSEN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7839e087246ea" /><Relationship Type="http://schemas.openxmlformats.org/officeDocument/2006/relationships/footer" Target="/word/footer1.xml" Id="R86e4a7ae103a466c" /></Relationships>
</file>