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055d490ac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TM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 DRIFT AS</w:t>
      </w:r>
    </w:p>
    <w:sectPr>
      <w:headerReference xmlns:r="http://schemas.openxmlformats.org/officeDocument/2006/relationships" w:type="default" r:id="R1934a47010e34b33"/>
      <w:footerReference xmlns:r="http://schemas.openxmlformats.org/officeDocument/2006/relationships" w:type="default" r:id="Rb208a2a5e3e9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 DRIFT AS   ·   Org.nr 913 235 258   ·   Myrkroken 20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4a47010e34b33" /><Relationship Type="http://schemas.openxmlformats.org/officeDocument/2006/relationships/footer" Target="/word/footer1.xml" Id="Rb208a2a5e3e94bc8" /></Relationships>
</file>