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5d317a954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 NORGE AS</w:t>
      </w:r>
    </w:p>
    <w:sectPr>
      <w:headerReference xmlns:r="http://schemas.openxmlformats.org/officeDocument/2006/relationships" w:type="default" r:id="R19c97632eea84eab"/>
      <w:footerReference xmlns:r="http://schemas.openxmlformats.org/officeDocument/2006/relationships" w:type="default" r:id="R41b656fc1396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 NORGE AS   ·   Org.nr 913 255 682   ·   Hausmanns gate 6   ·   0186 OSLO   ·   Tlf. +4531765841   ·   lfh@sla.dk   ·   www.sla.dk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97632eea84eab" /><Relationship Type="http://schemas.openxmlformats.org/officeDocument/2006/relationships/footer" Target="/word/footer1.xml" Id="R41b656fc13964d36" /></Relationships>
</file>