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73e03d0ad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STORAAS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STORAAS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9c3649a0c4629"/>
      <w:footerReference xmlns:r="http://schemas.openxmlformats.org/officeDocument/2006/relationships" w:type="default" r:id="R85e6b780ca95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STORAAS VVS AS   ·   Org.nr 913 257 790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STORAAS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9c3649a0c4629" /><Relationship Type="http://schemas.openxmlformats.org/officeDocument/2006/relationships/footer" Target="/word/footer1.xml" Id="R85e6b780ca954810" /></Relationships>
</file>