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6d2aa35de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KVARME ENTREPRENØR AS</w:t>
      </w:r>
    </w:p>
    <w:sectPr>
      <w:headerReference xmlns:r="http://schemas.openxmlformats.org/officeDocument/2006/relationships" w:type="default" r:id="R48f25d37277541bb"/>
      <w:footerReference xmlns:r="http://schemas.openxmlformats.org/officeDocument/2006/relationships" w:type="default" r:id="Rc8d2c9bb795d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KVARME ENTREPRENØR AS   ·   Org.nr 913 290 305   ·   Rjodavegen 21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KVARME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25d37277541bb" /><Relationship Type="http://schemas.openxmlformats.org/officeDocument/2006/relationships/footer" Target="/word/footer1.xml" Id="Rc8d2c9bb795d41d5" /></Relationships>
</file>