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b17e8fdc8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Katfos Fabrikker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Katfos Fabrikker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697564f67448b1"/>
      <w:footerReference xmlns:r="http://schemas.openxmlformats.org/officeDocument/2006/relationships" w:type="default" r:id="R9f51a9a39cab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97564f67448b1" /><Relationship Type="http://schemas.openxmlformats.org/officeDocument/2006/relationships/footer" Target="/word/footer1.xml" Id="R9f51a9a39cab48fc" /></Relationships>
</file>