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33eacfbd9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BLÅNE AS</w:t>
      </w:r>
    </w:p>
    <w:sectPr>
      <w:headerReference xmlns:r="http://schemas.openxmlformats.org/officeDocument/2006/relationships" w:type="default" r:id="R2ad9d4babd4c43ea"/>
      <w:footerReference xmlns:r="http://schemas.openxmlformats.org/officeDocument/2006/relationships" w:type="default" r:id="Ra7258f89c502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BLÅNE AS   ·   Org.nr 913 375 211   ·   Tromsnesvegen 61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9d4babd4c43ea" /><Relationship Type="http://schemas.openxmlformats.org/officeDocument/2006/relationships/footer" Target="/word/footer1.xml" Id="Ra7258f89c5024e83" /></Relationships>
</file>