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cbcef26ba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LYNGSMYR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LYNGSMYR AS</w:t>
      </w:r>
    </w:p>
    <w:sectPr>
      <w:headerReference xmlns:r="http://schemas.openxmlformats.org/officeDocument/2006/relationships" w:type="default" r:id="R3982c8b2cca44273"/>
      <w:footerReference xmlns:r="http://schemas.openxmlformats.org/officeDocument/2006/relationships" w:type="default" r:id="R2a7c7e13524c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LYNGSMYR AS   ·   Org.nr 913 390 318   ·   c/o Dahl/Midsem, Jonas Reins gate 3   ·   0360 OSLO   ·   Tlf. 21 92 40 91   ·   middahl@hotmail.com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2c8b2cca44273" /><Relationship Type="http://schemas.openxmlformats.org/officeDocument/2006/relationships/footer" Target="/word/footer1.xml" Id="R2a7c7e13524c4ba0" /></Relationships>
</file>