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a2b8892b594c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FINYIELD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FINYIELD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cfb757bd3541a7"/>
      <w:footerReference xmlns:r="http://schemas.openxmlformats.org/officeDocument/2006/relationships" w:type="default" r:id="Rd1c9ea6d37cc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FINYIELD AS   ·   Org.nr 913 442 695   ·   c/o Kvantia AS, Grundingen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FINYIELD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cfb757bd3541a7" /><Relationship Type="http://schemas.openxmlformats.org/officeDocument/2006/relationships/footer" Target="/word/footer1.xml" Id="Rd1c9ea6d37cc4354" /></Relationships>
</file>