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1973437ce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1809a128e349b6"/>
      <w:footerReference xmlns:r="http://schemas.openxmlformats.org/officeDocument/2006/relationships" w:type="default" r:id="Re48ee648eae3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VVS AS   ·   Org.nr 913 509 811   ·   Storebotn 40   ·   5309 KLEPPESTØ   ·   Tlf. 56 15 12 70   ·   ren@comfort.no   ·   www.nilsenvvs.no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809a128e349b6" /><Relationship Type="http://schemas.openxmlformats.org/officeDocument/2006/relationships/footer" Target="/word/footer1.xml" Id="Re48ee648eae34136" /></Relationships>
</file>