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23c4195d1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VAMAS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Morgedal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Morgedal,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VAMAS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ad9c012b54c70"/>
      <w:footerReference xmlns:r="http://schemas.openxmlformats.org/officeDocument/2006/relationships" w:type="default" r:id="R3f38289e6c85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VAMAS ENTREPRENØR AS   ·   Org.nr 913 626 516   ·   Bygglandvegen 2C   ·   3848 MORGEDAL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VAMAS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ad9c012b54c70" /><Relationship Type="http://schemas.openxmlformats.org/officeDocument/2006/relationships/footer" Target="/word/footer1.xml" Id="R3f38289e6c8543a1" /></Relationships>
</file>