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91a545fb3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VAMAS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Morgedal,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VAMAS ENTREPRENØR AS</w:t>
      </w:r>
    </w:p>
    <w:sectPr>
      <w:headerReference xmlns:r="http://schemas.openxmlformats.org/officeDocument/2006/relationships" w:type="default" r:id="R4787d46acd6e4ac8"/>
      <w:footerReference xmlns:r="http://schemas.openxmlformats.org/officeDocument/2006/relationships" w:type="default" r:id="R015700702a29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VAMAS ENTREPRENØR AS   ·   Org.nr 913 626 516   ·   Bygglandvegen 2C   ·   3848 MORGEDAL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7d46acd6e4ac8" /><Relationship Type="http://schemas.openxmlformats.org/officeDocument/2006/relationships/footer" Target="/word/footer1.xml" Id="R015700702a294619" /></Relationships>
</file>