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d93890f5fc45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VAMAS ENTREPRENØR AS, org.nr 913 626 516,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Morgedal,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VAMAS ENTREPRENØR AS</w:t>
      </w:r>
    </w:p>
    <w:sectPr>
      <w:headerReference xmlns:r="http://schemas.openxmlformats.org/officeDocument/2006/relationships" w:type="default" r:id="R8a0145a2268c4870"/>
      <w:footerReference xmlns:r="http://schemas.openxmlformats.org/officeDocument/2006/relationships" w:type="default" r:id="R7509971ef74544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VAMAS ENTREPRENØR AS   ·   Org.nr 913 626 516   ·   Bygglandvegen 2C   ·   3848 MORGEDAL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VAMAS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0145a2268c4870" /><Relationship Type="http://schemas.openxmlformats.org/officeDocument/2006/relationships/footer" Target="/word/footer1.xml" Id="R7509971ef74544a8" /></Relationships>
</file>