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2c119ce49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NOVAVI AS</w:t>
      </w:r>
    </w:p>
    <w:sectPr>
      <w:headerReference xmlns:r="http://schemas.openxmlformats.org/officeDocument/2006/relationships" w:type="default" r:id="Race6f80a0c264a7f"/>
      <w:footerReference xmlns:r="http://schemas.openxmlformats.org/officeDocument/2006/relationships" w:type="default" r:id="R8429150899e6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NOVAVI AS   ·   Org.nr 913 705 718   ·   Vestheimvegen 49   ·   4250 KOPERVIK   ·   janerik@naley.no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6f80a0c264a7f" /><Relationship Type="http://schemas.openxmlformats.org/officeDocument/2006/relationships/footer" Target="/word/footer1.xml" Id="R8429150899e6414c" /></Relationships>
</file>