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4608bb27a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1bea69d77e3a466d"/>
      <w:footerReference xmlns:r="http://schemas.openxmlformats.org/officeDocument/2006/relationships" w:type="default" r:id="Ra4a995952151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a69d77e3a466d" /><Relationship Type="http://schemas.openxmlformats.org/officeDocument/2006/relationships/footer" Target="/word/footer1.xml" Id="Ra4a9959521514f44" /></Relationships>
</file>