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605697f35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ARGEO SURVEY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ARGEO SURVEY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4983856d44efd"/>
      <w:footerReference xmlns:r="http://schemas.openxmlformats.org/officeDocument/2006/relationships" w:type="default" r:id="R49c28589b582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ARGEO SURVEY AS   ·   Org.nr 913 796 640   ·   Nye Vakås vei 14   ·   1395 HVALSTAD   ·   www.argeo.no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ARGEO SURVEY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4983856d44efd" /><Relationship Type="http://schemas.openxmlformats.org/officeDocument/2006/relationships/footer" Target="/word/footer1.xml" Id="R49c28589b5824017" /></Relationships>
</file>