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9390ac046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7b8bafa1cebf498e"/>
      <w:footerReference xmlns:r="http://schemas.openxmlformats.org/officeDocument/2006/relationships" w:type="default" r:id="Rd03a24af390b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bafa1cebf498e" /><Relationship Type="http://schemas.openxmlformats.org/officeDocument/2006/relationships/footer" Target="/word/footer1.xml" Id="Rd03a24af390b4d42" /></Relationships>
</file>