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f5e99657d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a2e38d8624d71"/>
      <w:footerReference xmlns:r="http://schemas.openxmlformats.org/officeDocument/2006/relationships" w:type="default" r:id="Rc4d8ff7caed4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 AS   ·   Org.nr 913 829 751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a2e38d8624d71" /><Relationship Type="http://schemas.openxmlformats.org/officeDocument/2006/relationships/footer" Target="/word/footer1.xml" Id="Rc4d8ff7caed44ee5" /></Relationships>
</file>