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ee9dcbc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T.F. MASKIN AS</w:t>
      </w:r>
    </w:p>
    <w:sectPr>
      <w:headerReference xmlns:r="http://schemas.openxmlformats.org/officeDocument/2006/relationships" w:type="default" r:id="Rc03b820f754e4cc0"/>
      <w:footerReference xmlns:r="http://schemas.openxmlformats.org/officeDocument/2006/relationships" w:type="default" r:id="R9fe1813e8559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MASKIN AS   ·   Org.nr 913 836 731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b820f754e4cc0" /><Relationship Type="http://schemas.openxmlformats.org/officeDocument/2006/relationships/footer" Target="/word/footer1.xml" Id="R9fe1813e85594389" /></Relationships>
</file>