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5af0ba5c2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eaa75c30944b1"/>
      <w:footerReference xmlns:r="http://schemas.openxmlformats.org/officeDocument/2006/relationships" w:type="default" r:id="R3228016d0821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eaa75c30944b1" /><Relationship Type="http://schemas.openxmlformats.org/officeDocument/2006/relationships/footer" Target="/word/footer1.xml" Id="R3228016d08214a1f" /></Relationships>
</file>