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65ece953d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Slattum,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ALFABYGG AS</w:t>
      </w:r>
    </w:p>
    <w:sectPr>
      <w:headerReference xmlns:r="http://schemas.openxmlformats.org/officeDocument/2006/relationships" w:type="default" r:id="Rcbd98672d2cc49ec"/>
      <w:footerReference xmlns:r="http://schemas.openxmlformats.org/officeDocument/2006/relationships" w:type="default" r:id="R94c63a59b754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ALFABYGG AS   ·   Org.nr 913 892 941   ·   Krokfaret 6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98672d2cc49ec" /><Relationship Type="http://schemas.openxmlformats.org/officeDocument/2006/relationships/footer" Target="/word/footer1.xml" Id="R94c63a59b754480b" /></Relationships>
</file>