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6cd02bcb8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RELIANCE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RELIANCE CONSULTING AS</w:t>
      </w:r>
    </w:p>
    <w:sectPr>
      <w:headerReference xmlns:r="http://schemas.openxmlformats.org/officeDocument/2006/relationships" w:type="default" r:id="Re5a09987de8c4106"/>
      <w:footerReference xmlns:r="http://schemas.openxmlformats.org/officeDocument/2006/relationships" w:type="default" r:id="R51b30dca64f1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RELIANCE CONSULTING AS   ·   Org.nr 913 952 618   ·   Professor Birkelands vei 24C   ·   1081 OSLO   ·   Tlf. 21 38 90 08   ·   post@reliance.no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RELIANCE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09987de8c4106" /><Relationship Type="http://schemas.openxmlformats.org/officeDocument/2006/relationships/footer" Target="/word/footer1.xml" Id="R51b30dca64f14c81" /></Relationships>
</file>