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a146931d8d44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PECUNIA EIENDOM AS</w:t>
      </w:r>
    </w:p>
    <w:sectPr>
      <w:headerReference xmlns:r="http://schemas.openxmlformats.org/officeDocument/2006/relationships" w:type="default" r:id="R7bb54b196dc74024"/>
      <w:footerReference xmlns:r="http://schemas.openxmlformats.org/officeDocument/2006/relationships" w:type="default" r:id="R2fbb3863447a44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PECUNIA EIENDOM AS   ·   Org.nr 913 973 089   ·   Olav Vs gate 5   ·   0161 OSLO   ·   Tlf. 22 01 92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PECUNIA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b54b196dc74024" /><Relationship Type="http://schemas.openxmlformats.org/officeDocument/2006/relationships/footer" Target="/word/footer1.xml" Id="R2fbb3863447a440b" /></Relationships>
</file>