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07667689aca4ce7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BEDRIFTSMASSASJE AS</w:t>
      </w:r>
    </w:p>
    <w:sectPr>
      <w:headerReference xmlns:r="http://schemas.openxmlformats.org/officeDocument/2006/relationships" w:type="default" r:id="R5c35110e822b447b"/>
      <w:footerReference xmlns:r="http://schemas.openxmlformats.org/officeDocument/2006/relationships" w:type="default" r:id="Rffbcb2885eb044e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BEDRIFTSMASSASJE AS   ·   Org.nr 913 976 045   ·   Altaveien 96B   ·   9513 ALTA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BEDRIFTSMASSASJE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c35110e822b447b" /><Relationship Type="http://schemas.openxmlformats.org/officeDocument/2006/relationships/footer" Target="/word/footer1.xml" Id="Rffbcb2885eb044e7" /></Relationships>
</file>