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f0b24318c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 &amp; PEIS EXPERT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PEIS EXPERT AS</w:t>
      </w:r>
    </w:p>
    <w:sectPr>
      <w:headerReference xmlns:r="http://schemas.openxmlformats.org/officeDocument/2006/relationships" w:type="default" r:id="Rd5bd754ba1ae4e4c"/>
      <w:footerReference xmlns:r="http://schemas.openxmlformats.org/officeDocument/2006/relationships" w:type="default" r:id="R748437908ab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PEIS EXPERT AS   ·   Org.nr 914 044 723   ·   c/o Abbas Aminpour, Sigrid Undsets veg 22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PEIS EXPERT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d754ba1ae4e4c" /><Relationship Type="http://schemas.openxmlformats.org/officeDocument/2006/relationships/footer" Target="/word/footer1.xml" Id="R748437908abd4beb" /></Relationships>
</file>