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76a56dc56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PEIS EXPERT AS</w:t>
      </w:r>
    </w:p>
    <w:sectPr>
      <w:headerReference xmlns:r="http://schemas.openxmlformats.org/officeDocument/2006/relationships" w:type="default" r:id="Re35aab1ebc3a41f4"/>
      <w:footerReference xmlns:r="http://schemas.openxmlformats.org/officeDocument/2006/relationships" w:type="default" r:id="R5b1ef36993db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PEIS EXPERT AS   ·   Org.nr 914 044 723   ·   c/o Abbas Aminpour, Sigrid Undsets veg 22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PEIS EXPERT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aab1ebc3a41f4" /><Relationship Type="http://schemas.openxmlformats.org/officeDocument/2006/relationships/footer" Target="/word/footer1.xml" Id="R5b1ef36993db429a" /></Relationships>
</file>