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33f7fed3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2a8cf5ab8aa84801"/>
      <w:footerReference xmlns:r="http://schemas.openxmlformats.org/officeDocument/2006/relationships" w:type="default" r:id="Rbfe21fb9f048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cf5ab8aa84801" /><Relationship Type="http://schemas.openxmlformats.org/officeDocument/2006/relationships/footer" Target="/word/footer1.xml" Id="Rbfe21fb9f0484a52" /></Relationships>
</file>