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61af0036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GEOGRAPHIC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af252a37c0ee4ef1"/>
      <w:footerReference xmlns:r="http://schemas.openxmlformats.org/officeDocument/2006/relationships" w:type="default" r:id="R41f159b1a109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52a37c0ee4ef1" /><Relationship Type="http://schemas.openxmlformats.org/officeDocument/2006/relationships/footer" Target="/word/footer1.xml" Id="R41f159b1a1094f87" /></Relationships>
</file>