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d06956c67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BYGGRÅDGIVNING AS</w:t>
      </w:r>
    </w:p>
    <w:sectPr>
      <w:headerReference xmlns:r="http://schemas.openxmlformats.org/officeDocument/2006/relationships" w:type="default" r:id="Reddd40a665054699"/>
      <w:footerReference xmlns:r="http://schemas.openxmlformats.org/officeDocument/2006/relationships" w:type="default" r:id="R7b31ddb62f8a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BYGGRÅDGIVNING AS   ·   Org.nr 914 086 027   ·   Marmorveien 10B   ·   9801 VADSØ   ·   rune.harila@finnmarkbyggradgivning.no   ·   www.finnmarkbyggradgivning.no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BYGGRÅDGIVNING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d40a665054699" /><Relationship Type="http://schemas.openxmlformats.org/officeDocument/2006/relationships/footer" Target="/word/footer1.xml" Id="R7b31ddb62f8a435a" /></Relationships>
</file>