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9d2e91b80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55a18ee4e4b3c"/>
      <w:footerReference xmlns:r="http://schemas.openxmlformats.org/officeDocument/2006/relationships" w:type="default" r:id="Rfd567a2fefbc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BROINVEST HOLDING AS   ·   Org.nr 914 185 165   ·   Ask 24   ·   2022 GJERDRUM   ·   leifmartin@gjerdrumbs.no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55a18ee4e4b3c" /><Relationship Type="http://schemas.openxmlformats.org/officeDocument/2006/relationships/footer" Target="/word/footer1.xml" Id="Rfd567a2fefbc463e" /></Relationships>
</file>