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bd8576644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19c24534b8c04c71"/>
      <w:footerReference xmlns:r="http://schemas.openxmlformats.org/officeDocument/2006/relationships" w:type="default" r:id="Rc993243b5d68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24534b8c04c71" /><Relationship Type="http://schemas.openxmlformats.org/officeDocument/2006/relationships/footer" Target="/word/footer1.xml" Id="Rc993243b5d684fb8" /></Relationships>
</file>