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f4aa0866f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ING. ASBJØRN DANIELSEN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ASBJØRN DANIELSEN HOLDING AS</w:t>
      </w:r>
    </w:p>
    <w:sectPr>
      <w:headerReference xmlns:r="http://schemas.openxmlformats.org/officeDocument/2006/relationships" w:type="default" r:id="R7f14fef28de24db3"/>
      <w:footerReference xmlns:r="http://schemas.openxmlformats.org/officeDocument/2006/relationships" w:type="default" r:id="Rbb00c4463ce0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ASBJØRN DANIELSEN HOLDING AS   ·   Org.nr 914 217 857   ·   Fabrikkgaten 5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ASBJØRN DANIELSEN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4fef28de24db3" /><Relationship Type="http://schemas.openxmlformats.org/officeDocument/2006/relationships/footer" Target="/word/footer1.xml" Id="Rbb00c4463ce04089" /></Relationships>
</file>