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f241fb59d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ASBJØRN DANIELSEN HOLDING AS</w:t>
      </w:r>
    </w:p>
    <w:sectPr>
      <w:headerReference xmlns:r="http://schemas.openxmlformats.org/officeDocument/2006/relationships" w:type="default" r:id="Rd353d0c6b23349d0"/>
      <w:footerReference xmlns:r="http://schemas.openxmlformats.org/officeDocument/2006/relationships" w:type="default" r:id="Rabfa675bd7c1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ASBJØRN DANIELSEN HOLDING AS   ·   Org.nr 914 217 857   ·   Fabrikkgaten 5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ASBJØRN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3d0c6b23349d0" /><Relationship Type="http://schemas.openxmlformats.org/officeDocument/2006/relationships/footer" Target="/word/footer1.xml" Id="Rabfa675bd7c1496a" /></Relationships>
</file>