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cb7541c62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LONGVAGRUPPEN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LONGVAGRUPPEN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bb4c569534048"/>
      <w:footerReference xmlns:r="http://schemas.openxmlformats.org/officeDocument/2006/relationships" w:type="default" r:id="R1b707d1ff71b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bb4c569534048" /><Relationship Type="http://schemas.openxmlformats.org/officeDocument/2006/relationships/footer" Target="/word/footer1.xml" Id="R1b707d1ff71b4f65" /></Relationships>
</file>