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13aff2e3c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2c2d966cd4bfa"/>
      <w:footerReference xmlns:r="http://schemas.openxmlformats.org/officeDocument/2006/relationships" w:type="default" r:id="R39c43709eec4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2c2d966cd4bfa" /><Relationship Type="http://schemas.openxmlformats.org/officeDocument/2006/relationships/footer" Target="/word/footer1.xml" Id="R39c43709eec44163" /></Relationships>
</file>