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4ee983f21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POMANIRA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POMANIRA AS</w:t>
      </w:r>
    </w:p>
    <w:sectPr>
      <w:headerReference xmlns:r="http://schemas.openxmlformats.org/officeDocument/2006/relationships" w:type="default" r:id="R3c92592868e447b8"/>
      <w:footerReference xmlns:r="http://schemas.openxmlformats.org/officeDocument/2006/relationships" w:type="default" r:id="R52d7d4e3692a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POMANIRA AS   ·   Org.nr 914 322 707   ·   Fridalen 60   ·   3560 HEMSEDAL   ·   nina@pomanira.com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POMANIRA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2592868e447b8" /><Relationship Type="http://schemas.openxmlformats.org/officeDocument/2006/relationships/footer" Target="/word/footer1.xml" Id="R52d7d4e3692a4cee" /></Relationships>
</file>