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b2bbd6e4b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 MOE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 MOE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ab340f07e4556"/>
      <w:footerReference xmlns:r="http://schemas.openxmlformats.org/officeDocument/2006/relationships" w:type="default" r:id="Re5d10b9d425c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 MOE AS   ·   Org.nr 914 342 694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 MOE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ab340f07e4556" /><Relationship Type="http://schemas.openxmlformats.org/officeDocument/2006/relationships/footer" Target="/word/footer1.xml" Id="Re5d10b9d425c46e0" /></Relationships>
</file>