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aee64fb62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6e70bb8bb4556"/>
      <w:footerReference xmlns:r="http://schemas.openxmlformats.org/officeDocument/2006/relationships" w:type="default" r:id="R581b22b02816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AS   ·   Org.nr 914 346 401   ·   Hamna 7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6e70bb8bb4556" /><Relationship Type="http://schemas.openxmlformats.org/officeDocument/2006/relationships/footer" Target="/word/footer1.xml" Id="R581b22b028164630" /></Relationships>
</file>