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3eadbe875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HJARTØY ENTREPRENØRFORRETNING AS</w:t>
      </w:r>
    </w:p>
    <w:sectPr>
      <w:headerReference xmlns:r="http://schemas.openxmlformats.org/officeDocument/2006/relationships" w:type="default" r:id="R6b1136d23f154487"/>
      <w:footerReference xmlns:r="http://schemas.openxmlformats.org/officeDocument/2006/relationships" w:type="default" r:id="Ra317c6e27cc4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HJARTØY ENTREPRENØRFORRETNING AS   ·   Org.nr 914 353 602   ·   Strenghaugen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HJARTØY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136d23f154487" /><Relationship Type="http://schemas.openxmlformats.org/officeDocument/2006/relationships/footer" Target="/word/footer1.xml" Id="Ra317c6e27cc44ae5" /></Relationships>
</file>