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ef3047793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MONSEN ELEKTRO AS</w:t>
      </w:r>
    </w:p>
    <w:sectPr>
      <w:headerReference xmlns:r="http://schemas.openxmlformats.org/officeDocument/2006/relationships" w:type="default" r:id="R5d34779eab4a4345"/>
      <w:footerReference xmlns:r="http://schemas.openxmlformats.org/officeDocument/2006/relationships" w:type="default" r:id="Ra45a49b8377b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MONSEN ELEKTRO AS   ·   Org.nr 914 392 489   ·   Midtunhaugen 13A   ·   5224 NESTTUN   ·   Tlf. 55 29 39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4779eab4a4345" /><Relationship Type="http://schemas.openxmlformats.org/officeDocument/2006/relationships/footer" Target="/word/footer1.xml" Id="Ra45a49b8377b453e" /></Relationships>
</file>