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3e05d450c42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NOVUS KVADRAT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NOVUS KVADRAT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e78854e50e4fbe"/>
      <w:footerReference xmlns:r="http://schemas.openxmlformats.org/officeDocument/2006/relationships" w:type="default" r:id="Reece6d3456ba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NOVUS KVADRAT NUF   ·   Org.nr 914 417 619   ·   Krokeidevegen 204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NOVUS KVADRAT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78854e50e4fbe" /><Relationship Type="http://schemas.openxmlformats.org/officeDocument/2006/relationships/footer" Target="/word/footer1.xml" Id="Reece6d3456ba4ecf" /></Relationships>
</file>