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2fc1f9871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HEMAR PROSJEKT AS</w:t>
      </w:r>
    </w:p>
    <w:sectPr>
      <w:headerReference xmlns:r="http://schemas.openxmlformats.org/officeDocument/2006/relationships" w:type="default" r:id="Rf5e42f3195914267"/>
      <w:footerReference xmlns:r="http://schemas.openxmlformats.org/officeDocument/2006/relationships" w:type="default" r:id="R54eef9328aa6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HEMAR PROSJEKT AS   ·   Org.nr 914 436 907   ·   Fjellvegen 19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HEMAR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42f3195914267" /><Relationship Type="http://schemas.openxmlformats.org/officeDocument/2006/relationships/footer" Target="/word/footer1.xml" Id="R54eef9328aa64695" /></Relationships>
</file>