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14a3ada6e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1f8ad2602468a"/>
      <w:footerReference xmlns:r="http://schemas.openxmlformats.org/officeDocument/2006/relationships" w:type="default" r:id="R9bc16a41a281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TML INVEST AS   ·   Org.nr 914 483 867   ·   Bergsbygdavegen 68   ·   3949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1f8ad2602468a" /><Relationship Type="http://schemas.openxmlformats.org/officeDocument/2006/relationships/footer" Target="/word/footer1.xml" Id="R9bc16a41a2814fe5" /></Relationships>
</file>