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1c6bb96b7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e7225f17ba284707"/>
      <w:footerReference xmlns:r="http://schemas.openxmlformats.org/officeDocument/2006/relationships" w:type="default" r:id="R9229f404e826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25f17ba284707" /><Relationship Type="http://schemas.openxmlformats.org/officeDocument/2006/relationships/footer" Target="/word/footer1.xml" Id="R9229f404e8264e67" /></Relationships>
</file>